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097CF" w14:textId="16D5E445" w:rsidR="003345EE" w:rsidRDefault="003345EE" w:rsidP="003345EE">
      <w:pPr>
        <w:jc w:val="center"/>
        <w:rPr>
          <w:noProof/>
          <w:sz w:val="36"/>
          <w:szCs w:val="36"/>
        </w:rPr>
      </w:pPr>
      <w:r w:rsidRPr="003345EE">
        <w:rPr>
          <w:noProof/>
          <w:sz w:val="36"/>
          <w:szCs w:val="36"/>
        </w:rPr>
        <w:t>Smartphone Apps as GPS</w:t>
      </w:r>
      <w:r>
        <w:rPr>
          <w:noProof/>
          <w:sz w:val="36"/>
          <w:szCs w:val="36"/>
        </w:rPr>
        <w:t xml:space="preserve"> to utilize GPX files for Club rides</w:t>
      </w:r>
    </w:p>
    <w:p w14:paraId="4F1A8700" w14:textId="47B9E404" w:rsidR="003345EE" w:rsidRDefault="003345EE" w:rsidP="003345EE">
      <w:pPr>
        <w:jc w:val="center"/>
        <w:rPr>
          <w:noProof/>
          <w:sz w:val="36"/>
          <w:szCs w:val="36"/>
        </w:rPr>
      </w:pPr>
    </w:p>
    <w:p w14:paraId="416D3F33" w14:textId="7F5667AA" w:rsidR="003345EE" w:rsidRDefault="003345EE" w:rsidP="003345E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In Route</w:t>
      </w:r>
      <w:r w:rsidR="00D82114">
        <w:rPr>
          <w:noProof/>
          <w:sz w:val="36"/>
          <w:szCs w:val="36"/>
        </w:rPr>
        <w:t xml:space="preserve"> App</w:t>
      </w:r>
    </w:p>
    <w:p w14:paraId="051971A5" w14:textId="1BD2E1EE" w:rsidR="003345EE" w:rsidRPr="003E3FBC" w:rsidRDefault="003345EE" w:rsidP="003345EE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3E3FBC">
        <w:rPr>
          <w:noProof/>
          <w:sz w:val="24"/>
          <w:szCs w:val="24"/>
        </w:rPr>
        <w:t>Download is free, allows routes with 8 or fewer waypoints</w:t>
      </w:r>
    </w:p>
    <w:p w14:paraId="04322FC5" w14:textId="2AE9F83F" w:rsidR="003345EE" w:rsidRPr="003E3FBC" w:rsidRDefault="003345EE" w:rsidP="003345EE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3E3FBC">
        <w:rPr>
          <w:noProof/>
          <w:sz w:val="24"/>
          <w:szCs w:val="24"/>
        </w:rPr>
        <w:t>Many routes have many more than 8 waypoints</w:t>
      </w:r>
    </w:p>
    <w:p w14:paraId="6CE564F9" w14:textId="428B632C" w:rsidR="003345EE" w:rsidRPr="003E3FBC" w:rsidRDefault="003345EE" w:rsidP="003345EE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3E3FBC">
        <w:rPr>
          <w:noProof/>
          <w:sz w:val="24"/>
          <w:szCs w:val="24"/>
        </w:rPr>
        <w:t>Premium subscription allows 150 wwaypoints per route</w:t>
      </w:r>
      <w:r w:rsidR="003E3FBC" w:rsidRPr="003E3FBC">
        <w:rPr>
          <w:noProof/>
          <w:sz w:val="24"/>
          <w:szCs w:val="24"/>
        </w:rPr>
        <w:t xml:space="preserve"> and</w:t>
      </w:r>
      <w:r w:rsidR="003E3FBC" w:rsidRPr="003E3FBC">
        <w:rPr>
          <w:noProof/>
          <w:sz w:val="24"/>
          <w:szCs w:val="24"/>
        </w:rPr>
        <w:t xml:space="preserve"> </w:t>
      </w:r>
      <w:r w:rsidR="003E3FBC">
        <w:rPr>
          <w:noProof/>
          <w:sz w:val="24"/>
          <w:szCs w:val="24"/>
        </w:rPr>
        <w:t xml:space="preserve">has </w:t>
      </w:r>
      <w:r w:rsidR="003E3FBC" w:rsidRPr="003E3FBC">
        <w:rPr>
          <w:noProof/>
          <w:sz w:val="24"/>
          <w:szCs w:val="24"/>
        </w:rPr>
        <w:t>turn by turn audio instructions</w:t>
      </w:r>
    </w:p>
    <w:p w14:paraId="70658C2B" w14:textId="036A8281" w:rsidR="003345EE" w:rsidRPr="003E3FBC" w:rsidRDefault="003345EE" w:rsidP="003345EE">
      <w:pPr>
        <w:pStyle w:val="ListParagraph"/>
        <w:numPr>
          <w:ilvl w:val="1"/>
          <w:numId w:val="1"/>
        </w:numPr>
        <w:rPr>
          <w:noProof/>
          <w:sz w:val="24"/>
          <w:szCs w:val="24"/>
        </w:rPr>
      </w:pPr>
      <w:r w:rsidRPr="003E3FBC">
        <w:rPr>
          <w:noProof/>
          <w:sz w:val="24"/>
          <w:szCs w:val="24"/>
        </w:rPr>
        <w:t>$5.00 per month</w:t>
      </w:r>
    </w:p>
    <w:p w14:paraId="281D3FCB" w14:textId="7B93DAF4" w:rsidR="003345EE" w:rsidRPr="003E3FBC" w:rsidRDefault="003345EE" w:rsidP="003345EE">
      <w:pPr>
        <w:pStyle w:val="ListParagraph"/>
        <w:numPr>
          <w:ilvl w:val="1"/>
          <w:numId w:val="1"/>
        </w:numPr>
        <w:rPr>
          <w:noProof/>
          <w:sz w:val="24"/>
          <w:szCs w:val="24"/>
        </w:rPr>
      </w:pPr>
      <w:r w:rsidRPr="003E3FBC">
        <w:rPr>
          <w:noProof/>
          <w:sz w:val="24"/>
          <w:szCs w:val="24"/>
        </w:rPr>
        <w:t>$40.00 per year</w:t>
      </w:r>
    </w:p>
    <w:p w14:paraId="0A5947B8" w14:textId="2F5D028E" w:rsidR="003345EE" w:rsidRPr="003E3FBC" w:rsidRDefault="003345EE" w:rsidP="003345EE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3E3FBC">
        <w:rPr>
          <w:noProof/>
          <w:sz w:val="24"/>
          <w:szCs w:val="24"/>
        </w:rPr>
        <w:t>Jim Craig uses this app</w:t>
      </w:r>
    </w:p>
    <w:p w14:paraId="46E2E1C0" w14:textId="3E0BDD3F" w:rsidR="003345EE" w:rsidRPr="003E3FBC" w:rsidRDefault="003345EE" w:rsidP="003345EE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3E3FBC">
        <w:rPr>
          <w:noProof/>
          <w:sz w:val="24"/>
          <w:szCs w:val="24"/>
        </w:rPr>
        <w:t>Jim’s instructions follow</w:t>
      </w:r>
    </w:p>
    <w:p w14:paraId="68339A3E" w14:textId="77777777" w:rsidR="003345EE" w:rsidRPr="003345EE" w:rsidRDefault="003345EE" w:rsidP="003345EE">
      <w:pPr>
        <w:rPr>
          <w:noProof/>
          <w:sz w:val="24"/>
          <w:szCs w:val="24"/>
        </w:rPr>
      </w:pPr>
    </w:p>
    <w:p w14:paraId="48BB573C" w14:textId="781237B8" w:rsidR="00E5190B" w:rsidRDefault="00F424BE">
      <w:pPr>
        <w:rPr>
          <w:noProof/>
        </w:rPr>
      </w:pPr>
      <w:r>
        <w:rPr>
          <w:noProof/>
        </w:rPr>
        <w:t>Open Safari on your iPhone and open the calendar on the shadowriders-stl.com website (click on the three little lines under the Shadow Riders logo and select calendar).</w:t>
      </w:r>
    </w:p>
    <w:p w14:paraId="6E88BA38" w14:textId="72385B5B" w:rsidR="00F424BE" w:rsidRDefault="00492B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FCB2CD" wp14:editId="3F9BCA3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61795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295" y="21497"/>
                <wp:lineTo x="212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BE">
        <w:rPr>
          <w:noProof/>
        </w:rPr>
        <w:drawing>
          <wp:anchor distT="0" distB="0" distL="114300" distR="114300" simplePos="0" relativeHeight="251659264" behindDoc="1" locked="0" layoutInCell="1" allowOverlap="1" wp14:anchorId="5746BC87" wp14:editId="28381357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660525" cy="3593465"/>
            <wp:effectExtent l="0" t="0" r="0" b="6985"/>
            <wp:wrapTight wrapText="bothSides">
              <wp:wrapPolygon edited="0">
                <wp:start x="0" y="0"/>
                <wp:lineTo x="0" y="21527"/>
                <wp:lineTo x="21311" y="21527"/>
                <wp:lineTo x="213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76" cy="36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BE">
        <w:rPr>
          <w:noProof/>
        </w:rPr>
        <w:t>Click on the date on the calendar for the ride.</w:t>
      </w:r>
    </w:p>
    <w:p w14:paraId="6FC0B150" w14:textId="1E3247C3" w:rsidR="00F424BE" w:rsidRDefault="00F424BE">
      <w:pPr>
        <w:rPr>
          <w:noProof/>
        </w:rPr>
      </w:pPr>
      <w:r>
        <w:rPr>
          <w:noProof/>
        </w:rPr>
        <w:t>This will open up the ride information in Google calendar.</w:t>
      </w:r>
    </w:p>
    <w:p w14:paraId="60DCB463" w14:textId="673DFE71" w:rsidR="00F424BE" w:rsidRDefault="00F424BE">
      <w:pPr>
        <w:rPr>
          <w:noProof/>
        </w:rPr>
      </w:pPr>
      <w:r>
        <w:rPr>
          <w:noProof/>
        </w:rPr>
        <w:t xml:space="preserve">Click the link to download the GPX file.  In this example </w:t>
      </w:r>
      <w:r w:rsidRPr="00F424BE">
        <w:rPr>
          <w:noProof/>
          <w:color w:val="0070C0"/>
          <w:u w:val="single"/>
        </w:rPr>
        <w:t>Bloomsdale Dew Drop Inn 2021 GPX</w:t>
      </w:r>
    </w:p>
    <w:p w14:paraId="06EF4557" w14:textId="4FA4B8A9" w:rsidR="00F424BE" w:rsidRDefault="00F424BE">
      <w:pPr>
        <w:rPr>
          <w:noProof/>
        </w:rPr>
      </w:pPr>
      <w:r>
        <w:rPr>
          <w:noProof/>
        </w:rPr>
        <w:t>This will open the link and present a red download button (see next screen shot)</w:t>
      </w:r>
    </w:p>
    <w:p w14:paraId="5634E518" w14:textId="77777777" w:rsidR="00F424BE" w:rsidRDefault="00F424BE">
      <w:pPr>
        <w:rPr>
          <w:noProof/>
        </w:rPr>
      </w:pPr>
    </w:p>
    <w:p w14:paraId="7CF604B3" w14:textId="6AEF19FD" w:rsidR="00F424BE" w:rsidRDefault="00F424BE">
      <w:pPr>
        <w:rPr>
          <w:noProof/>
        </w:rPr>
      </w:pPr>
    </w:p>
    <w:p w14:paraId="193F13BD" w14:textId="4C9F698B" w:rsidR="00F424BE" w:rsidRDefault="00F424BE">
      <w:pPr>
        <w:rPr>
          <w:noProof/>
        </w:rPr>
      </w:pPr>
    </w:p>
    <w:p w14:paraId="229AB02C" w14:textId="212D77A8" w:rsidR="00F424BE" w:rsidRDefault="00F424BE">
      <w:pPr>
        <w:rPr>
          <w:noProof/>
        </w:rPr>
      </w:pPr>
    </w:p>
    <w:p w14:paraId="7DE34CD2" w14:textId="02C86AF7" w:rsidR="00F424BE" w:rsidRDefault="00F424BE">
      <w:pPr>
        <w:rPr>
          <w:noProof/>
        </w:rPr>
      </w:pPr>
    </w:p>
    <w:p w14:paraId="6D20294F" w14:textId="47DBADA0" w:rsidR="00F424BE" w:rsidRDefault="00F424BE">
      <w:pPr>
        <w:rPr>
          <w:noProof/>
        </w:rPr>
      </w:pPr>
    </w:p>
    <w:p w14:paraId="40358000" w14:textId="29CC1D7A" w:rsidR="00492BAD" w:rsidRDefault="00492BA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2653F5" wp14:editId="16939C7A">
            <wp:simplePos x="0" y="0"/>
            <wp:positionH relativeFrom="margin">
              <wp:align>right</wp:align>
            </wp:positionH>
            <wp:positionV relativeFrom="paragraph">
              <wp:posOffset>85615</wp:posOffset>
            </wp:positionV>
            <wp:extent cx="1605513" cy="347427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3" cy="347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AF29FE" wp14:editId="67AF6B39">
            <wp:simplePos x="0" y="0"/>
            <wp:positionH relativeFrom="margin">
              <wp:posOffset>-31805</wp:posOffset>
            </wp:positionH>
            <wp:positionV relativeFrom="paragraph">
              <wp:posOffset>52926</wp:posOffset>
            </wp:positionV>
            <wp:extent cx="1634490" cy="3536950"/>
            <wp:effectExtent l="0" t="0" r="381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ABE28" w14:textId="30CB3B6E" w:rsidR="00492BAD" w:rsidRDefault="00492BAD">
      <w:pPr>
        <w:rPr>
          <w:noProof/>
        </w:rPr>
      </w:pPr>
    </w:p>
    <w:p w14:paraId="15C50711" w14:textId="77777777" w:rsidR="00492BAD" w:rsidRDefault="00492BAD">
      <w:pPr>
        <w:rPr>
          <w:noProof/>
        </w:rPr>
      </w:pPr>
    </w:p>
    <w:p w14:paraId="7DC40DD9" w14:textId="77777777" w:rsidR="00492BAD" w:rsidRDefault="00492BAD">
      <w:pPr>
        <w:rPr>
          <w:noProof/>
        </w:rPr>
      </w:pPr>
    </w:p>
    <w:p w14:paraId="6C106EB0" w14:textId="77777777" w:rsidR="00492BAD" w:rsidRDefault="00492BAD">
      <w:pPr>
        <w:rPr>
          <w:noProof/>
        </w:rPr>
      </w:pPr>
    </w:p>
    <w:p w14:paraId="71C7BF80" w14:textId="77777777" w:rsidR="00492BAD" w:rsidRDefault="00492BAD">
      <w:pPr>
        <w:rPr>
          <w:noProof/>
        </w:rPr>
      </w:pPr>
    </w:p>
    <w:p w14:paraId="47C7503D" w14:textId="127190C9" w:rsidR="00492BAD" w:rsidRDefault="00F424BE">
      <w:pPr>
        <w:rPr>
          <w:noProof/>
        </w:rPr>
      </w:pPr>
      <w:r>
        <w:rPr>
          <w:noProof/>
        </w:rPr>
        <w:t>Click the download buton.</w:t>
      </w:r>
    </w:p>
    <w:p w14:paraId="7A7A6069" w14:textId="462995F3" w:rsidR="00F424BE" w:rsidRDefault="00492BAD" w:rsidP="003345EE">
      <w:pPr>
        <w:jc w:val="right"/>
        <w:rPr>
          <w:noProof/>
        </w:rPr>
      </w:pPr>
      <w:r>
        <w:rPr>
          <w:noProof/>
        </w:rPr>
        <w:t>Select Download.</w:t>
      </w:r>
      <w:r w:rsidR="00F424BE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88CDA5" wp14:editId="7092A0B6">
            <wp:simplePos x="0" y="0"/>
            <wp:positionH relativeFrom="column">
              <wp:posOffset>4474210</wp:posOffset>
            </wp:positionH>
            <wp:positionV relativeFrom="paragraph">
              <wp:posOffset>7620</wp:posOffset>
            </wp:positionV>
            <wp:extent cx="1619885" cy="3506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0795676" wp14:editId="7483A0F5">
            <wp:simplePos x="0" y="0"/>
            <wp:positionH relativeFrom="margin">
              <wp:align>left</wp:align>
            </wp:positionH>
            <wp:positionV relativeFrom="paragraph">
              <wp:posOffset>387</wp:posOffset>
            </wp:positionV>
            <wp:extent cx="1675531" cy="3625795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31" cy="36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Tap the down arrow in the circle at the top right hand corner of the screen and then click on the GPX file that was downloaded.</w:t>
      </w:r>
    </w:p>
    <w:p w14:paraId="0E764C2E" w14:textId="6D4304EB" w:rsidR="00492BAD" w:rsidRDefault="00492BAD">
      <w:pPr>
        <w:rPr>
          <w:noProof/>
        </w:rPr>
      </w:pPr>
    </w:p>
    <w:p w14:paraId="40DC4ECC" w14:textId="784A847A" w:rsidR="00492BAD" w:rsidRDefault="00492BAD">
      <w:pPr>
        <w:rPr>
          <w:noProof/>
        </w:rPr>
      </w:pPr>
      <w:r>
        <w:rPr>
          <w:noProof/>
        </w:rPr>
        <w:t>This will open the GPX file in the InRoute app.</w:t>
      </w:r>
    </w:p>
    <w:p w14:paraId="1FBCF60A" w14:textId="3CBAD861" w:rsidR="00492BAD" w:rsidRDefault="00492BAD">
      <w:pPr>
        <w:rPr>
          <w:noProof/>
        </w:rPr>
      </w:pPr>
      <w:r>
        <w:rPr>
          <w:noProof/>
        </w:rPr>
        <w:t xml:space="preserve">Select Restore </w:t>
      </w:r>
      <w:r w:rsidR="00EE2512">
        <w:rPr>
          <w:noProof/>
        </w:rPr>
        <w:t>in the InRoute app.</w:t>
      </w:r>
    </w:p>
    <w:p w14:paraId="7782B9F3" w14:textId="13B8DE2E" w:rsidR="00492BAD" w:rsidRPr="00F424BE" w:rsidRDefault="00492BAD">
      <w:pPr>
        <w:rPr>
          <w:noProof/>
        </w:rPr>
      </w:pPr>
    </w:p>
    <w:p w14:paraId="2A290251" w14:textId="12637C4E" w:rsidR="00F424BE" w:rsidRDefault="00F424BE">
      <w:pPr>
        <w:rPr>
          <w:noProof/>
        </w:rPr>
      </w:pPr>
    </w:p>
    <w:p w14:paraId="04D8FABC" w14:textId="77777777" w:rsidR="00F424BE" w:rsidRDefault="00F424BE"/>
    <w:p w14:paraId="43C9CB04" w14:textId="442C5CBB" w:rsidR="00F424BE" w:rsidRDefault="00F424BE"/>
    <w:p w14:paraId="74EE3A16" w14:textId="2365FDEB" w:rsidR="00492BAD" w:rsidRDefault="00492BAD"/>
    <w:p w14:paraId="1ACADFD7" w14:textId="73F9E8CF" w:rsidR="00492BAD" w:rsidRDefault="00492BAD"/>
    <w:p w14:paraId="556545C2" w14:textId="2932075C" w:rsidR="00492BAD" w:rsidRDefault="00492BAD"/>
    <w:p w14:paraId="7F510CC4" w14:textId="6363ABD2" w:rsidR="00492BAD" w:rsidRDefault="00492BAD"/>
    <w:p w14:paraId="01C3716F" w14:textId="2A3401DC" w:rsidR="00492BAD" w:rsidRDefault="00492BAD">
      <w:r>
        <w:t xml:space="preserve">When </w:t>
      </w:r>
      <w:proofErr w:type="gramStart"/>
      <w:r>
        <w:t>you’re</w:t>
      </w:r>
      <w:proofErr w:type="gramEnd"/>
      <w:r>
        <w:t xml:space="preserve"> ready to ride, click Go in the lower right-hand corner of the app.</w:t>
      </w:r>
    </w:p>
    <w:p w14:paraId="1B27AC17" w14:textId="3DDB209F" w:rsidR="00492BAD" w:rsidRDefault="00492BAD">
      <w:r>
        <w:rPr>
          <w:noProof/>
        </w:rPr>
        <w:drawing>
          <wp:anchor distT="0" distB="0" distL="114300" distR="114300" simplePos="0" relativeHeight="251664384" behindDoc="0" locked="0" layoutInCell="1" allowOverlap="1" wp14:anchorId="0672881A" wp14:editId="372097A5">
            <wp:simplePos x="0" y="0"/>
            <wp:positionH relativeFrom="margin">
              <wp:align>left</wp:align>
            </wp:positionH>
            <wp:positionV relativeFrom="paragraph">
              <wp:posOffset>20182</wp:posOffset>
            </wp:positionV>
            <wp:extent cx="1661795" cy="359600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93" cy="360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E3ADF" w14:textId="0C92E2ED" w:rsidR="00492BAD" w:rsidRDefault="00492BAD"/>
    <w:p w14:paraId="7A1855EB" w14:textId="12A4FE94" w:rsidR="003345EE" w:rsidRDefault="003345EE"/>
    <w:p w14:paraId="5EC71DF3" w14:textId="17D4D73C" w:rsidR="003345EE" w:rsidRDefault="003345EE"/>
    <w:p w14:paraId="5B51D81C" w14:textId="6DDC96AA" w:rsidR="003345EE" w:rsidRDefault="003345EE"/>
    <w:p w14:paraId="428CF88F" w14:textId="35286915" w:rsidR="003345EE" w:rsidRDefault="003345EE"/>
    <w:p w14:paraId="6A540A04" w14:textId="35112EEB" w:rsidR="003345EE" w:rsidRDefault="003345EE"/>
    <w:p w14:paraId="6F41C3B0" w14:textId="48FD1A5E" w:rsidR="003345EE" w:rsidRDefault="003345EE"/>
    <w:p w14:paraId="30E9637D" w14:textId="049A7600" w:rsidR="003345EE" w:rsidRDefault="003345EE"/>
    <w:p w14:paraId="34AD8B55" w14:textId="00C7119A" w:rsidR="003345EE" w:rsidRDefault="003345EE"/>
    <w:p w14:paraId="6FFAECA0" w14:textId="0854B25C" w:rsidR="003345EE" w:rsidRDefault="003345EE"/>
    <w:p w14:paraId="344B3895" w14:textId="44C678B5" w:rsidR="003345EE" w:rsidRDefault="003345EE"/>
    <w:p w14:paraId="0D1183A9" w14:textId="73F49DF1" w:rsidR="003345EE" w:rsidRDefault="003345EE"/>
    <w:p w14:paraId="0A5C258F" w14:textId="0C198DEF" w:rsidR="003345EE" w:rsidRDefault="003345EE"/>
    <w:p w14:paraId="4B66B907" w14:textId="3F2DD317" w:rsidR="003345EE" w:rsidRDefault="003345EE">
      <w:pPr>
        <w:rPr>
          <w:sz w:val="36"/>
          <w:szCs w:val="36"/>
        </w:rPr>
      </w:pPr>
      <w:r>
        <w:rPr>
          <w:sz w:val="36"/>
          <w:szCs w:val="36"/>
        </w:rPr>
        <w:lastRenderedPageBreak/>
        <w:t>Scenic</w:t>
      </w:r>
      <w:r w:rsidR="00D82114">
        <w:rPr>
          <w:sz w:val="36"/>
          <w:szCs w:val="36"/>
        </w:rPr>
        <w:t xml:space="preserve"> App</w:t>
      </w:r>
    </w:p>
    <w:p w14:paraId="73D06132" w14:textId="6E56C6E7" w:rsidR="003345EE" w:rsidRPr="00354009" w:rsidRDefault="003345EE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54009">
        <w:rPr>
          <w:sz w:val="24"/>
          <w:szCs w:val="24"/>
        </w:rPr>
        <w:t>Free download includes no maps</w:t>
      </w:r>
      <w:r w:rsidR="00354009">
        <w:rPr>
          <w:sz w:val="24"/>
          <w:szCs w:val="24"/>
        </w:rPr>
        <w:t>, 20 credits to start account</w:t>
      </w:r>
    </w:p>
    <w:p w14:paraId="396DA365" w14:textId="30E5103C" w:rsidR="00D67C29" w:rsidRPr="00354009" w:rsidRDefault="00D67C29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54009">
        <w:rPr>
          <w:sz w:val="24"/>
          <w:szCs w:val="24"/>
        </w:rPr>
        <w:t>Uses credit system to purchase maps and import routes</w:t>
      </w:r>
      <w:r w:rsidR="00354009">
        <w:rPr>
          <w:sz w:val="24"/>
          <w:szCs w:val="24"/>
        </w:rPr>
        <w:t xml:space="preserve"> (1 credit per route imported)</w:t>
      </w:r>
    </w:p>
    <w:p w14:paraId="1B42B6EF" w14:textId="6D2D0D03" w:rsidR="00D67C29" w:rsidRPr="00354009" w:rsidRDefault="00D67C29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54009">
        <w:rPr>
          <w:sz w:val="24"/>
          <w:szCs w:val="24"/>
        </w:rPr>
        <w:t>Credits approx. $0.50 per, price drops as larger blocks are credits are purchased at one time</w:t>
      </w:r>
    </w:p>
    <w:p w14:paraId="74592ED6" w14:textId="799F8514" w:rsidR="00D67C29" w:rsidRPr="00354009" w:rsidRDefault="00D67C29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54009">
        <w:rPr>
          <w:sz w:val="24"/>
          <w:szCs w:val="24"/>
        </w:rPr>
        <w:t>US map 75 credits -$33.00</w:t>
      </w:r>
    </w:p>
    <w:p w14:paraId="77C150EA" w14:textId="5EACAE14" w:rsidR="00D67C29" w:rsidRDefault="00D67C29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54009">
        <w:rPr>
          <w:sz w:val="24"/>
          <w:szCs w:val="24"/>
        </w:rPr>
        <w:t>Canada map 50 credits - $21.00</w:t>
      </w:r>
    </w:p>
    <w:p w14:paraId="219F1EC4" w14:textId="1D757E60" w:rsidR="00354009" w:rsidRPr="00354009" w:rsidRDefault="00354009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Cost to purchase individual states varies from 3 to 8 credits</w:t>
      </w:r>
    </w:p>
    <w:p w14:paraId="640F319B" w14:textId="3AB1130F" w:rsidR="00D67C29" w:rsidRDefault="00354009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54009">
        <w:rPr>
          <w:sz w:val="24"/>
          <w:szCs w:val="24"/>
        </w:rPr>
        <w:t>Premium $22.50 /year or $80.00/lifetime</w:t>
      </w:r>
      <w:r>
        <w:rPr>
          <w:sz w:val="24"/>
          <w:szCs w:val="24"/>
        </w:rPr>
        <w:t xml:space="preserve">, still </w:t>
      </w:r>
      <w:r w:rsidR="00D82114">
        <w:rPr>
          <w:sz w:val="24"/>
          <w:szCs w:val="24"/>
        </w:rPr>
        <w:t>requires</w:t>
      </w:r>
      <w:r>
        <w:rPr>
          <w:sz w:val="24"/>
          <w:szCs w:val="24"/>
        </w:rPr>
        <w:t xml:space="preserve"> the purchase of maps</w:t>
      </w:r>
    </w:p>
    <w:p w14:paraId="4601029B" w14:textId="427F0E00" w:rsidR="00354009" w:rsidRDefault="00D82114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Premium has</w:t>
      </w:r>
      <w:r w:rsidR="00354009">
        <w:rPr>
          <w:sz w:val="24"/>
          <w:szCs w:val="24"/>
        </w:rPr>
        <w:t xml:space="preserve"> turn by turn instructions</w:t>
      </w:r>
    </w:p>
    <w:p w14:paraId="77AABB53" w14:textId="679CF994" w:rsidR="00354009" w:rsidRDefault="00354009" w:rsidP="003345E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YouTube tutorials are online</w:t>
      </w:r>
    </w:p>
    <w:p w14:paraId="4A16F9D2" w14:textId="77777777" w:rsidR="00354009" w:rsidRPr="00354009" w:rsidRDefault="00354009" w:rsidP="00354009">
      <w:pPr>
        <w:rPr>
          <w:sz w:val="24"/>
          <w:szCs w:val="24"/>
        </w:rPr>
      </w:pPr>
    </w:p>
    <w:sectPr w:rsidR="00354009" w:rsidRPr="00354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D20B3"/>
    <w:multiLevelType w:val="hybridMultilevel"/>
    <w:tmpl w:val="427CD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852C4"/>
    <w:multiLevelType w:val="hybridMultilevel"/>
    <w:tmpl w:val="EF645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4BE"/>
    <w:rsid w:val="003345EE"/>
    <w:rsid w:val="00354009"/>
    <w:rsid w:val="003E3FBC"/>
    <w:rsid w:val="00492BAD"/>
    <w:rsid w:val="0093465C"/>
    <w:rsid w:val="00D67C29"/>
    <w:rsid w:val="00D82114"/>
    <w:rsid w:val="00E5190B"/>
    <w:rsid w:val="00EE2512"/>
    <w:rsid w:val="00F4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3C914"/>
  <w15:chartTrackingRefBased/>
  <w15:docId w15:val="{C8939DC1-79D8-4104-9187-3CC30B24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Craig</dc:creator>
  <cp:keywords/>
  <dc:description/>
  <cp:lastModifiedBy>Anthony Weaver</cp:lastModifiedBy>
  <cp:revision>4</cp:revision>
  <dcterms:created xsi:type="dcterms:W3CDTF">2021-05-25T00:03:00Z</dcterms:created>
  <dcterms:modified xsi:type="dcterms:W3CDTF">2021-05-27T15:19:00Z</dcterms:modified>
</cp:coreProperties>
</file>